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A46" w:rsidRDefault="00514B5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402580" cy="17754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46" w:rsidRPr="008B7D36" w:rsidRDefault="00514B5E" w:rsidP="008B7D36">
      <w:pPr>
        <w:pStyle w:val="Titre3"/>
        <w:shd w:val="clear" w:color="auto" w:fill="FFFFFF"/>
        <w:spacing w:before="0" w:line="240" w:lineRule="atLeast"/>
        <w:jc w:val="center"/>
        <w:textAlignment w:val="baseline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 xml:space="preserve">RANDO MONIEUX – LA NESQUE </w:t>
      </w:r>
      <w:r w:rsidR="0016276F" w:rsidRPr="008B7D36">
        <w:rPr>
          <w:color w:val="C00000"/>
          <w:sz w:val="32"/>
          <w:szCs w:val="32"/>
        </w:rPr>
        <w:t>du</w:t>
      </w:r>
      <w:r w:rsidR="008B7D36">
        <w:rPr>
          <w:color w:val="C00000"/>
          <w:sz w:val="32"/>
          <w:szCs w:val="32"/>
        </w:rPr>
        <w:t xml:space="preserve"> Dimanche 16 octobre 2022</w:t>
      </w:r>
    </w:p>
    <w:p w:rsidR="009F4A46" w:rsidRDefault="00514B5E">
      <w:pPr>
        <w:pStyle w:val="Sansinterligne"/>
        <w:jc w:val="center"/>
        <w:rPr>
          <w:b/>
          <w:color w:val="C00000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1684020" cy="1083310"/>
            <wp:effectExtent l="0" t="0" r="0" b="0"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C00000"/>
          <w:sz w:val="28"/>
          <w:szCs w:val="28"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1609725" cy="1147445"/>
            <wp:effectExtent l="0" t="0" r="0" b="0"/>
            <wp:docPr id="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C00000"/>
          <w:sz w:val="28"/>
          <w:szCs w:val="28"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1661160" cy="1127760"/>
            <wp:effectExtent l="0" t="0" r="0" b="0"/>
            <wp:docPr id="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C00000"/>
          <w:sz w:val="28"/>
          <w:szCs w:val="28"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1699260" cy="1139825"/>
            <wp:effectExtent l="0" t="0" r="0" b="0"/>
            <wp:docPr id="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46" w:rsidRDefault="00514B5E">
      <w:pPr>
        <w:rPr>
          <w:rFonts w:ascii="Comic Sans MS" w:eastAsia="Times New Roman" w:hAnsi="Comic Sans MS" w:cs="Times New Roman"/>
          <w:color w:val="1F3864"/>
          <w:sz w:val="24"/>
          <w:szCs w:val="24"/>
          <w:lang w:eastAsia="fr-FR"/>
        </w:rPr>
      </w:pPr>
      <w:r>
        <w:rPr>
          <w:rFonts w:ascii="Comic Sans MS" w:hAnsi="Comic Sans MS"/>
          <w:b/>
          <w:color w:val="000000" w:themeColor="text1"/>
          <w:sz w:val="24"/>
          <w:szCs w:val="24"/>
        </w:rPr>
        <w:t xml:space="preserve">Situé au début des gorges de la </w:t>
      </w:r>
      <w:proofErr w:type="spellStart"/>
      <w:r>
        <w:rPr>
          <w:rFonts w:ascii="Comic Sans MS" w:hAnsi="Comic Sans MS"/>
          <w:b/>
          <w:color w:val="000000" w:themeColor="text1"/>
          <w:sz w:val="24"/>
          <w:szCs w:val="24"/>
        </w:rPr>
        <w:t>Nesque</w:t>
      </w:r>
      <w:proofErr w:type="spellEnd"/>
      <w:r>
        <w:rPr>
          <w:rFonts w:ascii="Comic Sans MS" w:hAnsi="Comic Sans MS"/>
          <w:b/>
          <w:color w:val="000000" w:themeColor="text1"/>
          <w:sz w:val="24"/>
          <w:szCs w:val="24"/>
        </w:rPr>
        <w:t xml:space="preserve"> dominées par le rocher du Ciré, le joli village de </w:t>
      </w:r>
      <w:proofErr w:type="spellStart"/>
      <w:r>
        <w:rPr>
          <w:rFonts w:ascii="Comic Sans MS" w:hAnsi="Comic Sans MS"/>
          <w:b/>
          <w:color w:val="000000" w:themeColor="text1"/>
          <w:sz w:val="24"/>
          <w:szCs w:val="24"/>
        </w:rPr>
        <w:t>Monieux</w:t>
      </w:r>
      <w:proofErr w:type="spellEnd"/>
      <w:r>
        <w:rPr>
          <w:rFonts w:ascii="Comic Sans MS" w:hAnsi="Comic Sans MS"/>
          <w:b/>
          <w:color w:val="000000" w:themeColor="text1"/>
          <w:sz w:val="24"/>
          <w:szCs w:val="24"/>
        </w:rPr>
        <w:t xml:space="preserve"> sera le point de départ et d’arrivée de cette </w:t>
      </w:r>
      <w:proofErr w:type="spellStart"/>
      <w:r>
        <w:rPr>
          <w:rFonts w:ascii="Comic Sans MS" w:hAnsi="Comic Sans MS"/>
          <w:b/>
          <w:color w:val="000000" w:themeColor="text1"/>
          <w:sz w:val="24"/>
          <w:szCs w:val="24"/>
        </w:rPr>
        <w:t>rando</w:t>
      </w:r>
      <w:proofErr w:type="spellEnd"/>
      <w:r>
        <w:rPr>
          <w:rFonts w:ascii="Comic Sans MS" w:hAnsi="Comic Sans MS"/>
          <w:b/>
          <w:color w:val="000000" w:themeColor="text1"/>
          <w:sz w:val="24"/>
          <w:szCs w:val="24"/>
        </w:rPr>
        <w:t xml:space="preserve">. Tout en passant entre les champs de lavandes, chênaies et autres végétations locales, nous y verrons  les chapelles St Roch et St Jean, la ruine d’un moulin et le village de St Jean de </w:t>
      </w:r>
      <w:proofErr w:type="spellStart"/>
      <w:r>
        <w:rPr>
          <w:rFonts w:ascii="Comic Sans MS" w:hAnsi="Comic Sans MS"/>
          <w:b/>
          <w:color w:val="000000" w:themeColor="text1"/>
          <w:sz w:val="24"/>
          <w:szCs w:val="24"/>
        </w:rPr>
        <w:t>Durefort</w:t>
      </w:r>
      <w:proofErr w:type="spellEnd"/>
      <w:r>
        <w:rPr>
          <w:rFonts w:ascii="Comic Sans MS" w:hAnsi="Comic Sans MS"/>
          <w:b/>
          <w:color w:val="000000" w:themeColor="text1"/>
          <w:sz w:val="24"/>
          <w:szCs w:val="24"/>
        </w:rPr>
        <w:t>. Souvent sous l’œil bienveillant du Géant de Provence, ce parcours</w:t>
      </w:r>
      <w:r w:rsidR="008B7D36">
        <w:rPr>
          <w:rFonts w:ascii="Comic Sans MS" w:hAnsi="Comic Sans MS"/>
          <w:b/>
          <w:color w:val="000000" w:themeColor="text1"/>
          <w:sz w:val="24"/>
          <w:szCs w:val="24"/>
        </w:rPr>
        <w:t>,</w:t>
      </w:r>
      <w:r>
        <w:rPr>
          <w:rFonts w:ascii="Comic Sans MS" w:hAnsi="Comic Sans MS"/>
          <w:b/>
          <w:color w:val="000000" w:themeColor="text1"/>
          <w:sz w:val="24"/>
          <w:szCs w:val="24"/>
        </w:rPr>
        <w:t xml:space="preserve"> après être passé par le plan d’eau, se terminera par une halte au village de </w:t>
      </w:r>
      <w:proofErr w:type="spellStart"/>
      <w:r>
        <w:rPr>
          <w:rFonts w:ascii="Comic Sans MS" w:hAnsi="Comic Sans MS"/>
          <w:b/>
          <w:color w:val="000000" w:themeColor="text1"/>
          <w:sz w:val="24"/>
          <w:szCs w:val="24"/>
        </w:rPr>
        <w:t>Monieux</w:t>
      </w:r>
      <w:proofErr w:type="spellEnd"/>
      <w:r>
        <w:rPr>
          <w:rFonts w:ascii="Comic Sans MS" w:hAnsi="Comic Sans MS"/>
          <w:b/>
          <w:color w:val="000000" w:themeColor="text1"/>
          <w:sz w:val="24"/>
          <w:szCs w:val="24"/>
        </w:rPr>
        <w:t xml:space="preserve"> </w:t>
      </w:r>
      <w:r w:rsidR="004A2497">
        <w:rPr>
          <w:rFonts w:ascii="Comic Sans MS" w:hAnsi="Comic Sans MS"/>
          <w:b/>
          <w:color w:val="000000" w:themeColor="text1"/>
          <w:sz w:val="24"/>
          <w:szCs w:val="24"/>
        </w:rPr>
        <w:t>au-dessus</w:t>
      </w:r>
      <w:r>
        <w:rPr>
          <w:rFonts w:ascii="Comic Sans MS" w:hAnsi="Comic Sans MS"/>
          <w:b/>
          <w:color w:val="000000" w:themeColor="text1"/>
          <w:sz w:val="24"/>
          <w:szCs w:val="24"/>
        </w:rPr>
        <w:t xml:space="preserve"> duquel il y a l’église St Pierre. </w:t>
      </w:r>
    </w:p>
    <w:p w:rsidR="009F4A46" w:rsidRDefault="00514B5E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7625" distB="50165" distL="121920" distR="118745" simplePos="0" relativeHeight="10" behindDoc="0" locked="0" layoutInCell="0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71120</wp:posOffset>
                </wp:positionV>
                <wp:extent cx="2044700" cy="935990"/>
                <wp:effectExtent l="5080" t="5080" r="5080" b="5080"/>
                <wp:wrapSquare wrapText="bothSides"/>
                <wp:docPr id="6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800" cy="93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F4A46" w:rsidRDefault="00514B5E">
                            <w:pPr>
                              <w:pStyle w:val="Sansinterlig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Parcours : 13 km</w:t>
                            </w:r>
                          </w:p>
                          <w:p w:rsidR="009F4A46" w:rsidRDefault="00514B5E">
                            <w:pPr>
                              <w:pStyle w:val="Sansinterlig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Durée : 5 h + 1 h repas</w:t>
                            </w:r>
                          </w:p>
                          <w:p w:rsidR="009F4A46" w:rsidRDefault="00514B5E">
                            <w:pPr>
                              <w:pStyle w:val="Sansinterlig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Dénivelé cumulé positif :</w:t>
                            </w:r>
                            <w:r w:rsidR="004A2497">
                              <w:rPr>
                                <w:b/>
                              </w:rPr>
                              <w:t xml:space="preserve"> 230</w:t>
                            </w:r>
                            <w:r>
                              <w:rPr>
                                <w:b/>
                              </w:rPr>
                              <w:t xml:space="preserve"> m </w:t>
                            </w:r>
                          </w:p>
                          <w:p w:rsidR="009F4A46" w:rsidRDefault="00514B5E">
                            <w:pPr>
                              <w:pStyle w:val="Contenudecadre"/>
                              <w:rPr>
                                <w:b/>
                              </w:rPr>
                            </w:pPr>
                            <w:bookmarkStart w:id="0" w:name="_Hlk89542775"/>
                            <w:r>
                              <w:rPr>
                                <w:b/>
                              </w:rPr>
                              <w:t xml:space="preserve">Indice difficulté : </w:t>
                            </w:r>
                            <w:bookmarkEnd w:id="0"/>
                            <w:r>
                              <w:rPr>
                                <w:b/>
                              </w:rPr>
                              <w:t>3/5</w:t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Zone de texte 7" o:spid="_x0000_s1026" style="position:absolute;left:0;text-align:left;margin-left:1pt;margin-top:5.6pt;width:161pt;height:73.7pt;z-index:10;visibility:visible;mso-wrap-style:square;mso-wrap-distance-left:9.6pt;mso-wrap-distance-top:3.75pt;mso-wrap-distance-right:9.35pt;mso-wrap-distance-bottom:3.9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" o:allowincell="f">
                <v:textbox>
                  <w:txbxContent>
                    <w:p w:rsidR="009F4A46" w:rsidRDefault="00514B5E">
                      <w:pPr>
                        <w:pStyle w:val="Sansinterlig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Parcours : 13 km</w:t>
                      </w:r>
                    </w:p>
                    <w:p w:rsidR="009F4A46" w:rsidRDefault="00514B5E">
                      <w:pPr>
                        <w:pStyle w:val="Sansinterlig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Durée : 5 h + 1 h repas</w:t>
                      </w:r>
                    </w:p>
                    <w:p w:rsidR="009F4A46" w:rsidRDefault="00514B5E">
                      <w:pPr>
                        <w:pStyle w:val="Sansinterlig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Dénivelé cumulé positif :</w:t>
                      </w:r>
                      <w:r w:rsidR="004A2497">
                        <w:rPr>
                          <w:b/>
                        </w:rPr>
                        <w:t xml:space="preserve"> 230</w:t>
                      </w:r>
                      <w:r>
                        <w:rPr>
                          <w:b/>
                        </w:rPr>
                        <w:t xml:space="preserve"> m </w:t>
                      </w:r>
                    </w:p>
                    <w:p w:rsidR="009F4A46" w:rsidRDefault="00514B5E">
                      <w:pPr>
                        <w:pStyle w:val="Contenudecadre"/>
                        <w:rPr>
                          <w:b/>
                        </w:rPr>
                      </w:pPr>
                      <w:bookmarkStart w:id="2" w:name="_Hlk89542775"/>
                      <w:r>
                        <w:rPr>
                          <w:b/>
                        </w:rPr>
                        <w:t xml:space="preserve">Indice difficulté : </w:t>
                      </w:r>
                      <w:bookmarkEnd w:id="2"/>
                      <w:r>
                        <w:rPr>
                          <w:b/>
                        </w:rPr>
                        <w:t>3/5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8895" distB="52070" distL="117475" distR="121285" simplePos="0" relativeHeight="12" behindDoc="0" locked="0" layoutInCell="0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132715</wp:posOffset>
                </wp:positionV>
                <wp:extent cx="2265045" cy="932815"/>
                <wp:effectExtent l="5715" t="5715" r="4445" b="4445"/>
                <wp:wrapSquare wrapText="bothSides"/>
                <wp:docPr id="8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120" cy="93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F4A46" w:rsidRDefault="00514B5E">
                            <w:pPr>
                              <w:pStyle w:val="Contenudecadr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Fos –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Monieux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:  137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km</w:t>
                            </w:r>
                          </w:p>
                          <w:p w:rsidR="009F4A46" w:rsidRDefault="00514B5E">
                            <w:pPr>
                              <w:pStyle w:val="Contenudecadr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Durée trajet : 2H15</w:t>
                            </w:r>
                          </w:p>
                          <w:p w:rsidR="009F4A46" w:rsidRDefault="00514B5E">
                            <w:pPr>
                              <w:pStyle w:val="Contenudecadr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Départ du bus : 7H00</w:t>
                            </w:r>
                          </w:p>
                          <w:p w:rsidR="009F4A46" w:rsidRDefault="00514B5E">
                            <w:pPr>
                              <w:pStyle w:val="Contenudecadre"/>
                              <w:rPr>
                                <w:b/>
                                <w:color w:val="1F4E79"/>
                              </w:rPr>
                            </w:pPr>
                            <w:r>
                              <w:rPr>
                                <w:b/>
                                <w:color w:val="1F4E79"/>
                              </w:rPr>
                              <w:t>Transport limité à 57 places</w:t>
                            </w:r>
                          </w:p>
                          <w:p w:rsidR="009F4A46" w:rsidRDefault="009F4A46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Zone de texte 6" path="m0,0l-2147483645,0l-2147483645,-2147483646l0,-2147483646xe" fillcolor="white" stroked="t" o:allowincell="f" style="position:absolute;margin-left:387.75pt;margin-top:10.45pt;width:178.3pt;height:73.4pt;mso-wrap-style:square;v-text-anchor:top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udecadre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Fos – Monieux :  137 km</w:t>
                      </w:r>
                    </w:p>
                    <w:p>
                      <w:pPr>
                        <w:pStyle w:val="Contenudecadre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Durée trajet : 2H15</w:t>
                      </w:r>
                    </w:p>
                    <w:p>
                      <w:pPr>
                        <w:pStyle w:val="Contenudecadre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 xml:space="preserve">Départ du bus : </w:t>
                      </w:r>
                      <w:r>
                        <w:rPr>
                          <w:b/>
                        </w:rPr>
                        <w:t>7</w:t>
                      </w:r>
                      <w:r>
                        <w:rPr>
                          <w:b/>
                        </w:rPr>
                        <w:t>H</w:t>
                      </w:r>
                      <w:r>
                        <w:rPr>
                          <w:b/>
                        </w:rPr>
                        <w:t>00</w:t>
                      </w:r>
                    </w:p>
                    <w:p>
                      <w:pPr>
                        <w:pStyle w:val="Contenudecadre"/>
                        <w:rPr>
                          <w:b/>
                          <w:b/>
                          <w:color w:val="1F4E79"/>
                        </w:rPr>
                      </w:pPr>
                      <w:r>
                        <w:rPr>
                          <w:b/>
                          <w:color w:val="1F4E79"/>
                        </w:rPr>
                        <w:t>Transport limité à 57 places</w:t>
                      </w:r>
                    </w:p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>
            <wp:extent cx="2023745" cy="1188720"/>
            <wp:effectExtent l="0" t="0" r="0" b="0"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</w:t>
      </w:r>
    </w:p>
    <w:p w:rsidR="009F4A46" w:rsidRDefault="00514B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>RDV 6h45, Place du Marché à FOS – Départ : 7h00</w:t>
      </w:r>
    </w:p>
    <w:p w:rsidR="009F4A46" w:rsidRDefault="00514B5E">
      <w:pPr>
        <w:pStyle w:val="Sansinterligne"/>
        <w:jc w:val="center"/>
        <w:rPr>
          <w:b/>
        </w:rPr>
      </w:pPr>
      <w:r>
        <w:rPr>
          <w:b/>
        </w:rPr>
        <w:t>(À défaut d’avoir prévenu le JEUDI SOIR au plus tard, en cas de désistement,</w:t>
      </w:r>
    </w:p>
    <w:p w:rsidR="009F4A46" w:rsidRDefault="00514B5E">
      <w:pPr>
        <w:pStyle w:val="Sansinterligne"/>
        <w:jc w:val="center"/>
        <w:rPr>
          <w:b/>
        </w:rPr>
      </w:pPr>
      <w:proofErr w:type="gramStart"/>
      <w:r>
        <w:rPr>
          <w:b/>
        </w:rPr>
        <w:t>le</w:t>
      </w:r>
      <w:proofErr w:type="gramEnd"/>
      <w:r>
        <w:rPr>
          <w:b/>
        </w:rPr>
        <w:t xml:space="preserve"> remboursement ne sera pas effectué. Art 5 du RI de l’association)</w:t>
      </w:r>
    </w:p>
    <w:p w:rsidR="009F4A46" w:rsidRDefault="00514B5E">
      <w:pPr>
        <w:spacing w:after="0" w:line="240" w:lineRule="auto"/>
        <w:jc w:val="both"/>
        <w:rPr>
          <w:rFonts w:ascii="Comic Sans MS" w:eastAsia="SimSun" w:hAnsi="Comic Sans MS" w:cs="Times New Roman"/>
          <w:b/>
          <w:bCs/>
          <w:color w:val="0000FF"/>
          <w:sz w:val="28"/>
          <w:szCs w:val="28"/>
          <w:lang w:eastAsia="zh-CN"/>
        </w:rPr>
      </w:pPr>
      <w:r>
        <w:rPr>
          <w:noProof/>
          <w:lang w:eastAsia="fr-FR"/>
        </w:rPr>
        <mc:AlternateContent>
          <mc:Choice Requires="wps">
            <w:drawing>
              <wp:anchor distT="40640" distB="67310" distL="109220" distR="128270" simplePos="0" relativeHeight="8" behindDoc="0" locked="0" layoutInCell="0" allowOverlap="1" wp14:anchorId="31980626">
                <wp:simplePos x="0" y="0"/>
                <wp:positionH relativeFrom="column">
                  <wp:posOffset>1520190</wp:posOffset>
                </wp:positionH>
                <wp:positionV relativeFrom="paragraph">
                  <wp:posOffset>169545</wp:posOffset>
                </wp:positionV>
                <wp:extent cx="4175760" cy="1150620"/>
                <wp:effectExtent l="0" t="0" r="15240" b="11430"/>
                <wp:wrapSquare wrapText="bothSides"/>
                <wp:docPr id="11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F4A46" w:rsidRPr="004A2497" w:rsidRDefault="00514B5E" w:rsidP="004A2497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A249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CHAUSSURES DE RANDONNEE TIGES HAUTES OBLIGATOIRES</w:t>
                            </w:r>
                          </w:p>
                          <w:p w:rsidR="009F4A46" w:rsidRPr="004A2497" w:rsidRDefault="00514B5E">
                            <w:pPr>
                              <w:pStyle w:val="Contenudecadre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A249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         PREVOIR CHAUSSURES DE RECHANGE SVP </w:t>
                            </w:r>
                          </w:p>
                          <w:p w:rsidR="009F4A46" w:rsidRDefault="009F4A46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wrap="square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Zone de texte 4" o:spid="_x0000_s1028" style="position:absolute;left:0;text-align:left;margin-left:119.7pt;margin-top:13.35pt;width:328.8pt;height:90.6pt;z-index:8;visibility:visible;mso-wrap-style:square;mso-width-percent:0;mso-height-percent:0;mso-wrap-distance-left:8.6pt;mso-wrap-distance-top:3.2pt;mso-wrap-distance-right:10.1pt;mso-wrap-distance-bottom:5.3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" o:allowincell="f">
                <v:textbox>
                  <w:txbxContent>
                    <w:p w:rsidR="009F4A46" w:rsidRPr="004A2497" w:rsidRDefault="00514B5E" w:rsidP="004A2497">
                      <w:pPr>
                        <w:pStyle w:val="Contenudecadre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4A2497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CHAUSSURES DE RANDONNEE TIGES HAUTES OBLIGATOIRES</w:t>
                      </w:r>
                    </w:p>
                    <w:p w:rsidR="009F4A46" w:rsidRPr="004A2497" w:rsidRDefault="00514B5E">
                      <w:pPr>
                        <w:pStyle w:val="Contenudecadre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4A2497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          </w:t>
                      </w:r>
                      <w:r w:rsidRPr="004A2497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PREVOIR CHAUSSURES DE RECHANGE SVP </w:t>
                      </w:r>
                    </w:p>
                    <w:p w:rsidR="009F4A46" w:rsidRDefault="009F4A46">
                      <w:pPr>
                        <w:pStyle w:val="Contenudecadre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omic Sans MS" w:eastAsia="SimSun" w:hAnsi="Comic Sans MS" w:cs="Times New Roman"/>
          <w:b/>
          <w:bCs/>
          <w:color w:val="0000FF"/>
          <w:sz w:val="28"/>
          <w:szCs w:val="28"/>
          <w:lang w:eastAsia="zh-CN"/>
        </w:rPr>
        <w:t xml:space="preserve"> </w:t>
      </w:r>
    </w:p>
    <w:p w:rsidR="009F4A46" w:rsidRDefault="009F4A46">
      <w:pPr>
        <w:spacing w:after="0" w:line="240" w:lineRule="auto"/>
        <w:jc w:val="both"/>
        <w:rPr>
          <w:rFonts w:ascii="Comic Sans MS" w:eastAsia="SimSun" w:hAnsi="Comic Sans MS" w:cs="Times New Roman"/>
          <w:bCs/>
          <w:color w:val="0000FF"/>
          <w:sz w:val="28"/>
          <w:szCs w:val="28"/>
          <w:lang w:eastAsia="zh-CN"/>
        </w:rPr>
      </w:pPr>
    </w:p>
    <w:p w:rsidR="009F4A46" w:rsidRDefault="009F4A46">
      <w:pPr>
        <w:spacing w:after="0" w:line="240" w:lineRule="auto"/>
        <w:jc w:val="both"/>
        <w:rPr>
          <w:rFonts w:ascii="Comic Sans MS" w:eastAsia="SimSun" w:hAnsi="Comic Sans MS" w:cs="Times New Roman"/>
          <w:bCs/>
          <w:color w:val="0000FF"/>
          <w:sz w:val="28"/>
          <w:szCs w:val="28"/>
          <w:lang w:eastAsia="zh-CN"/>
        </w:rPr>
      </w:pPr>
    </w:p>
    <w:p w:rsidR="004A2497" w:rsidRDefault="004A2497">
      <w:pPr>
        <w:spacing w:after="0" w:line="240" w:lineRule="auto"/>
        <w:jc w:val="both"/>
        <w:rPr>
          <w:rFonts w:ascii="Comic Sans MS" w:eastAsia="SimSun" w:hAnsi="Comic Sans MS" w:cs="Times New Roman"/>
          <w:bCs/>
          <w:color w:val="0000FF"/>
          <w:sz w:val="28"/>
          <w:szCs w:val="28"/>
          <w:lang w:eastAsia="zh-CN"/>
        </w:rPr>
      </w:pPr>
    </w:p>
    <w:p w:rsidR="004A2497" w:rsidRDefault="004A2497">
      <w:pPr>
        <w:spacing w:after="0" w:line="240" w:lineRule="auto"/>
        <w:jc w:val="both"/>
        <w:rPr>
          <w:rFonts w:ascii="Comic Sans MS" w:eastAsia="SimSun" w:hAnsi="Comic Sans MS" w:cs="Times New Roman"/>
          <w:bCs/>
          <w:color w:val="0000FF"/>
          <w:sz w:val="28"/>
          <w:szCs w:val="28"/>
          <w:lang w:eastAsia="zh-CN"/>
        </w:rPr>
      </w:pPr>
    </w:p>
    <w:p w:rsidR="009F4A46" w:rsidRDefault="009F4A46">
      <w:pPr>
        <w:spacing w:after="0" w:line="240" w:lineRule="auto"/>
        <w:jc w:val="both"/>
        <w:rPr>
          <w:rFonts w:ascii="Comic Sans MS" w:eastAsia="SimSun" w:hAnsi="Comic Sans MS" w:cs="Times New Roman"/>
          <w:bCs/>
          <w:color w:val="0000FF"/>
          <w:sz w:val="28"/>
          <w:szCs w:val="28"/>
          <w:lang w:eastAsia="zh-CN"/>
        </w:rPr>
      </w:pPr>
    </w:p>
    <w:p w:rsidR="009F4A46" w:rsidRDefault="00514B5E">
      <w:pPr>
        <w:spacing w:after="0" w:line="240" w:lineRule="auto"/>
        <w:jc w:val="center"/>
        <w:rPr>
          <w:rFonts w:ascii="Comic Sans MS" w:eastAsia="SimSun" w:hAnsi="Comic Sans MS" w:cs="Times New Roman"/>
          <w:b/>
          <w:bCs/>
          <w:color w:val="0000FF"/>
          <w:sz w:val="28"/>
          <w:szCs w:val="28"/>
          <w:lang w:eastAsia="zh-CN"/>
        </w:rPr>
      </w:pPr>
      <w:r>
        <w:rPr>
          <w:rFonts w:ascii="Comic Sans MS" w:eastAsia="SimSun" w:hAnsi="Comic Sans MS" w:cs="Times New Roman"/>
          <w:bCs/>
          <w:color w:val="0000FF"/>
          <w:sz w:val="28"/>
          <w:szCs w:val="28"/>
          <w:lang w:eastAsia="zh-CN"/>
        </w:rPr>
        <w:t>-----------------------------------------------------------------------------------</w:t>
      </w:r>
    </w:p>
    <w:p w:rsidR="009F4A46" w:rsidRDefault="00514B5E">
      <w:pPr>
        <w:spacing w:after="0" w:line="240" w:lineRule="auto"/>
        <w:jc w:val="center"/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</w:pPr>
      <w:r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 xml:space="preserve">Fiche d’inscription </w:t>
      </w:r>
      <w:proofErr w:type="spellStart"/>
      <w:r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>Monieux</w:t>
      </w:r>
      <w:proofErr w:type="spellEnd"/>
      <w:r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 xml:space="preserve">-La </w:t>
      </w:r>
      <w:proofErr w:type="spellStart"/>
      <w:r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>Nesque</w:t>
      </w:r>
      <w:proofErr w:type="spellEnd"/>
      <w:r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> </w:t>
      </w:r>
      <w:r w:rsidR="008B7D36"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>Dimanche 16 octobre</w:t>
      </w:r>
      <w:r w:rsidR="0016276F"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 xml:space="preserve"> 2022</w:t>
      </w:r>
      <w:r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>:</w:t>
      </w:r>
    </w:p>
    <w:p w:rsidR="009F4A46" w:rsidRDefault="00514B5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</w:pPr>
      <w:proofErr w:type="gramStart"/>
      <w:r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>à</w:t>
      </w:r>
      <w:proofErr w:type="gramEnd"/>
      <w:r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 xml:space="preserve"> rendre pour le </w:t>
      </w:r>
      <w:r w:rsidR="008B7D36">
        <w:rPr>
          <w:rFonts w:ascii="Comic Sans MS" w:eastAsia="Times New Roman" w:hAnsi="Comic Sans MS" w:cs="Times New Roman"/>
          <w:b/>
          <w:color w:val="C00000"/>
          <w:sz w:val="24"/>
          <w:szCs w:val="24"/>
          <w:highlight w:val="yellow"/>
          <w:lang w:eastAsia="fr-FR"/>
        </w:rPr>
        <w:t>Jeudi 13 octobre</w:t>
      </w:r>
      <w:r w:rsidRPr="00140A0D">
        <w:rPr>
          <w:rFonts w:ascii="Comic Sans MS" w:eastAsia="Times New Roman" w:hAnsi="Comic Sans MS" w:cs="Times New Roman"/>
          <w:b/>
          <w:color w:val="C00000"/>
          <w:sz w:val="24"/>
          <w:szCs w:val="24"/>
          <w:highlight w:val="yellow"/>
          <w:lang w:eastAsia="fr-FR"/>
        </w:rPr>
        <w:t xml:space="preserve"> 2022</w:t>
      </w:r>
      <w:r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 xml:space="preserve"> au plus tard</w:t>
      </w:r>
    </w:p>
    <w:p w:rsidR="009F4A46" w:rsidRDefault="00514B5E">
      <w:pPr>
        <w:spacing w:after="0" w:line="240" w:lineRule="auto"/>
        <w:rPr>
          <w:rFonts w:ascii="Comic Sans MS" w:eastAsia="Times New Roman" w:hAnsi="Comic Sans MS" w:cs="Times New Roman"/>
          <w:color w:val="0000FF"/>
          <w:sz w:val="20"/>
          <w:szCs w:val="24"/>
          <w:lang w:eastAsia="fr-FR"/>
        </w:rPr>
      </w:pPr>
      <w:r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               </w:t>
      </w:r>
      <w:r>
        <w:rPr>
          <w:rFonts w:ascii="Comic Sans MS" w:eastAsia="Times New Roman" w:hAnsi="Comic Sans MS" w:cs="Times New Roman"/>
          <w:color w:val="0000FF"/>
          <w:sz w:val="24"/>
          <w:szCs w:val="24"/>
          <w:lang w:eastAsia="fr-FR"/>
        </w:rPr>
        <w:t xml:space="preserve">Boite à lettres Fos </w:t>
      </w:r>
      <w:proofErr w:type="spellStart"/>
      <w:r>
        <w:rPr>
          <w:rFonts w:ascii="Comic Sans MS" w:eastAsia="Times New Roman" w:hAnsi="Comic Sans MS" w:cs="Times New Roman"/>
          <w:color w:val="0000FF"/>
          <w:sz w:val="24"/>
          <w:szCs w:val="24"/>
          <w:lang w:eastAsia="fr-FR"/>
        </w:rPr>
        <w:t>Rando</w:t>
      </w:r>
      <w:proofErr w:type="spellEnd"/>
      <w:r>
        <w:rPr>
          <w:rFonts w:ascii="Comic Sans MS" w:eastAsia="Times New Roman" w:hAnsi="Comic Sans MS" w:cs="Times New Roman"/>
          <w:color w:val="0000FF"/>
          <w:sz w:val="24"/>
          <w:szCs w:val="24"/>
          <w:lang w:eastAsia="fr-FR"/>
        </w:rPr>
        <w:t xml:space="preserve"> – </w:t>
      </w:r>
      <w:proofErr w:type="spellStart"/>
      <w:r>
        <w:rPr>
          <w:rFonts w:ascii="Comic Sans MS" w:eastAsia="Times New Roman" w:hAnsi="Comic Sans MS" w:cs="Times New Roman"/>
          <w:color w:val="0000FF"/>
          <w:sz w:val="24"/>
          <w:szCs w:val="24"/>
          <w:lang w:eastAsia="fr-FR"/>
        </w:rPr>
        <w:t>Riu</w:t>
      </w:r>
      <w:proofErr w:type="spellEnd"/>
      <w:r>
        <w:rPr>
          <w:rFonts w:ascii="Comic Sans MS" w:eastAsia="Times New Roman" w:hAnsi="Comic Sans MS" w:cs="Times New Roman"/>
          <w:color w:val="0000FF"/>
          <w:sz w:val="24"/>
          <w:szCs w:val="24"/>
          <w:lang w:eastAsia="fr-FR"/>
        </w:rPr>
        <w:t xml:space="preserve"> 1695 avenue Georges Pompidou 13270 Fos sur Mer</w:t>
      </w:r>
    </w:p>
    <w:p w:rsidR="009F4A46" w:rsidRDefault="00514B5E">
      <w:pPr>
        <w:spacing w:after="0" w:line="240" w:lineRule="auto"/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</w:pPr>
      <w:r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>NOM………………………………………</w:t>
      </w:r>
      <w:r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</w:r>
      <w:r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</w:r>
      <w:r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  <w:t xml:space="preserve"> PRENOM………………………</w:t>
      </w:r>
    </w:p>
    <w:p w:rsidR="008B7D36" w:rsidRDefault="008B7D36" w:rsidP="008B7D36">
      <w:pPr>
        <w:spacing w:after="0" w:line="240" w:lineRule="auto"/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</w:pPr>
      <w:r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>NOM………………………………………</w:t>
      </w:r>
      <w:r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</w:r>
      <w:r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</w:r>
      <w:r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  <w:t xml:space="preserve"> PRENOM………………………</w:t>
      </w:r>
    </w:p>
    <w:p w:rsidR="008B7D36" w:rsidRDefault="008B7D36">
      <w:pPr>
        <w:spacing w:after="0" w:line="240" w:lineRule="auto"/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</w:pPr>
      <w:bookmarkStart w:id="1" w:name="_GoBack"/>
      <w:bookmarkEnd w:id="1"/>
    </w:p>
    <w:p w:rsidR="009F4A46" w:rsidRDefault="00514B5E">
      <w:pPr>
        <w:spacing w:after="0" w:line="240" w:lineRule="auto"/>
        <w:rPr>
          <w:rFonts w:ascii="Comic Sans MS" w:eastAsia="Times New Roman" w:hAnsi="Comic Sans MS" w:cs="Times New Roman"/>
          <w:color w:val="244061"/>
          <w:sz w:val="20"/>
          <w:szCs w:val="32"/>
          <w:lang w:eastAsia="fr-FR"/>
        </w:rPr>
      </w:pPr>
      <w:r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>N° de TEL…………………………………</w:t>
      </w:r>
      <w:r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</w:r>
      <w:r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  <w:t xml:space="preserve"> </w:t>
      </w:r>
      <w:r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</w:r>
      <w:proofErr w:type="spellStart"/>
      <w:r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>Nbre</w:t>
      </w:r>
      <w:proofErr w:type="spellEnd"/>
      <w:r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 xml:space="preserve"> de PERSONNES…</w:t>
      </w:r>
      <w:r>
        <w:rPr>
          <w:rFonts w:ascii="Comic Sans MS" w:eastAsia="Times New Roman" w:hAnsi="Comic Sans MS" w:cs="Times New Roman"/>
          <w:color w:val="244061"/>
          <w:sz w:val="20"/>
          <w:szCs w:val="32"/>
          <w:lang w:eastAsia="fr-FR"/>
        </w:rPr>
        <w:t>…</w:t>
      </w:r>
    </w:p>
    <w:p w:rsidR="009F4A46" w:rsidRDefault="00514B5E">
      <w:pPr>
        <w:keepNext/>
        <w:spacing w:after="0" w:line="240" w:lineRule="auto"/>
        <w:outlineLvl w:val="8"/>
        <w:rPr>
          <w:rFonts w:ascii="Comic Sans MS" w:eastAsia="SimSun" w:hAnsi="Comic Sans MS" w:cs="Times New Roman"/>
          <w:b/>
          <w:bCs/>
          <w:color w:val="244061"/>
          <w:lang w:eastAsia="zh-CN"/>
        </w:rPr>
      </w:pPr>
      <w:r>
        <w:rPr>
          <w:rFonts w:ascii="Comic Sans MS" w:eastAsia="SimSun" w:hAnsi="Comic Sans MS" w:cs="Times New Roman"/>
          <w:b/>
          <w:bCs/>
          <w:color w:val="244061"/>
          <w:sz w:val="24"/>
          <w:szCs w:val="24"/>
          <w:lang w:eastAsia="zh-CN"/>
        </w:rPr>
        <w:t>Chèque de 13 € par personne à l’ordre de FOS RANDO, à remettre avec l’inscription</w:t>
      </w:r>
      <w:r>
        <w:rPr>
          <w:rFonts w:ascii="Comic Sans MS" w:eastAsia="SimSun" w:hAnsi="Comic Sans MS" w:cs="Times New Roman"/>
          <w:b/>
          <w:bCs/>
          <w:color w:val="244061"/>
          <w:lang w:eastAsia="zh-CN"/>
        </w:rPr>
        <w:t>.</w:t>
      </w:r>
    </w:p>
    <w:p w:rsidR="009F4A46" w:rsidRDefault="009F4A46">
      <w:pPr>
        <w:jc w:val="center"/>
      </w:pPr>
    </w:p>
    <w:sectPr w:rsidR="009F4A46">
      <w:pgSz w:w="11906" w:h="16838"/>
      <w:pgMar w:top="142" w:right="566" w:bottom="426" w:left="426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A46"/>
    <w:rsid w:val="00140A0D"/>
    <w:rsid w:val="0016276F"/>
    <w:rsid w:val="004A2497"/>
    <w:rsid w:val="00514B5E"/>
    <w:rsid w:val="008B7D36"/>
    <w:rsid w:val="009F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B7D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5A04C3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5A04C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7874E9"/>
  </w:style>
  <w:style w:type="paragraph" w:customStyle="1" w:styleId="Contenudecadre">
    <w:name w:val="Contenu de cadre"/>
    <w:basedOn w:val="Normal"/>
    <w:qFormat/>
  </w:style>
  <w:style w:type="character" w:customStyle="1" w:styleId="Titre3Car">
    <w:name w:val="Titre 3 Car"/>
    <w:basedOn w:val="Policepardfaut"/>
    <w:link w:val="Titre3"/>
    <w:uiPriority w:val="9"/>
    <w:rsid w:val="008B7D3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B7D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5A04C3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5A04C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7874E9"/>
  </w:style>
  <w:style w:type="paragraph" w:customStyle="1" w:styleId="Contenudecadre">
    <w:name w:val="Contenu de cadre"/>
    <w:basedOn w:val="Normal"/>
    <w:qFormat/>
  </w:style>
  <w:style w:type="character" w:customStyle="1" w:styleId="Titre3Car">
    <w:name w:val="Titre 3 Car"/>
    <w:basedOn w:val="Policepardfaut"/>
    <w:link w:val="Titre3"/>
    <w:uiPriority w:val="9"/>
    <w:rsid w:val="008B7D3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3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1118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        RANDO MONIEUX – LA NESQUE du Dimanche 16 octobre 2022</vt:lpstr>
    </vt:vector>
  </TitlesOfParts>
  <Company/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2022-09-19T20:49:00Z</dcterms:created>
  <dcterms:modified xsi:type="dcterms:W3CDTF">2022-09-19T20:49:00Z</dcterms:modified>
  <dc:language>fr-FR</dc:language>
</cp:coreProperties>
</file>