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29" w:rsidRDefault="00B80129" w:rsidP="00B80129"/>
    <w:p w:rsidR="00B02B7C" w:rsidRDefault="00B02B7C" w:rsidP="00564149">
      <w:pPr>
        <w:jc w:val="center"/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</w:pPr>
      <w:r>
        <w:rPr>
          <w:rFonts w:ascii="Arial" w:eastAsia="SimSun" w:hAnsi="Arial" w:cs="Arial"/>
          <w:b/>
          <w:bCs/>
          <w:noProof/>
          <w:color w:val="C00000"/>
          <w:sz w:val="40"/>
          <w:szCs w:val="36"/>
        </w:rPr>
        <w:drawing>
          <wp:inline distT="0" distB="0" distL="0" distR="0">
            <wp:extent cx="990451" cy="989623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s Rando V2 vers la gauche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35" cy="99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196" w:rsidRPr="00B02B7C" w:rsidRDefault="00A85196" w:rsidP="00564149">
      <w:pPr>
        <w:jc w:val="center"/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</w:pPr>
      <w:r w:rsidRPr="00B02B7C"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  <w:t xml:space="preserve">COUPON D’INSCRIPTION </w:t>
      </w:r>
    </w:p>
    <w:p w:rsidR="00A85196" w:rsidRDefault="00A85196" w:rsidP="00564149">
      <w:pPr>
        <w:jc w:val="center"/>
        <w:rPr>
          <w:rFonts w:ascii="Arial" w:eastAsia="SimSun" w:hAnsi="Arial" w:cs="Arial"/>
          <w:b/>
          <w:bCs/>
          <w:color w:val="C00000"/>
          <w:sz w:val="28"/>
          <w:szCs w:val="28"/>
          <w:lang w:eastAsia="zh-CN"/>
        </w:rPr>
      </w:pPr>
    </w:p>
    <w:p w:rsidR="00A85196" w:rsidRPr="00B02B7C" w:rsidRDefault="00A85196" w:rsidP="00564149">
      <w:pPr>
        <w:jc w:val="center"/>
        <w:rPr>
          <w:rFonts w:ascii="Arial" w:eastAsia="SimSun" w:hAnsi="Arial" w:cs="Arial"/>
          <w:b/>
          <w:bCs/>
          <w:sz w:val="32"/>
          <w:szCs w:val="32"/>
          <w:lang w:eastAsia="zh-CN"/>
        </w:rPr>
      </w:pPr>
      <w:r w:rsidRPr="00B02B7C">
        <w:rPr>
          <w:rFonts w:ascii="Arial" w:eastAsia="SimSun" w:hAnsi="Arial" w:cs="Arial"/>
          <w:b/>
          <w:bCs/>
          <w:sz w:val="32"/>
          <w:szCs w:val="32"/>
          <w:lang w:eastAsia="zh-CN"/>
        </w:rPr>
        <w:t>R</w:t>
      </w:r>
      <w:r w:rsidR="00626CE4">
        <w:rPr>
          <w:rFonts w:ascii="Arial" w:eastAsia="SimSun" w:hAnsi="Arial" w:cs="Arial"/>
          <w:b/>
          <w:bCs/>
          <w:sz w:val="32"/>
          <w:szCs w:val="32"/>
          <w:lang w:eastAsia="zh-CN"/>
        </w:rPr>
        <w:t xml:space="preserve">éveillon 2024 </w:t>
      </w:r>
      <w:r w:rsidRPr="00B02B7C">
        <w:rPr>
          <w:rFonts w:ascii="Arial" w:eastAsia="SimSun" w:hAnsi="Arial" w:cs="Arial"/>
          <w:b/>
          <w:bCs/>
          <w:sz w:val="32"/>
          <w:szCs w:val="32"/>
          <w:lang w:eastAsia="zh-CN"/>
        </w:rPr>
        <w:t>à</w:t>
      </w:r>
      <w:r w:rsidR="00626CE4">
        <w:rPr>
          <w:rFonts w:ascii="Arial" w:eastAsia="SimSun" w:hAnsi="Arial" w:cs="Arial"/>
          <w:b/>
          <w:bCs/>
          <w:sz w:val="32"/>
          <w:szCs w:val="32"/>
          <w:lang w:eastAsia="zh-CN"/>
        </w:rPr>
        <w:t xml:space="preserve"> Ste Maxime</w:t>
      </w:r>
      <w:r w:rsidRPr="00B02B7C">
        <w:rPr>
          <w:rFonts w:ascii="Arial" w:eastAsia="SimSun" w:hAnsi="Arial" w:cs="Arial"/>
          <w:b/>
          <w:bCs/>
          <w:sz w:val="32"/>
          <w:szCs w:val="32"/>
          <w:lang w:eastAsia="zh-CN"/>
        </w:rPr>
        <w:t>  du</w:t>
      </w:r>
      <w:r w:rsidR="00626CE4">
        <w:rPr>
          <w:rFonts w:ascii="Arial" w:eastAsia="SimSun" w:hAnsi="Arial" w:cs="Arial"/>
          <w:b/>
          <w:bCs/>
          <w:sz w:val="32"/>
          <w:szCs w:val="32"/>
          <w:lang w:eastAsia="zh-CN"/>
        </w:rPr>
        <w:t>29 décembre 2023 au 01 janvier 2024</w:t>
      </w:r>
    </w:p>
    <w:p w:rsidR="00A85196" w:rsidRDefault="00A85196" w:rsidP="00564149">
      <w:pPr>
        <w:jc w:val="center"/>
        <w:rPr>
          <w:rFonts w:ascii="Arial" w:hAnsi="Arial" w:cs="Arial"/>
          <w:b/>
          <w:color w:val="C00000"/>
        </w:rPr>
      </w:pPr>
    </w:p>
    <w:p w:rsidR="00564149" w:rsidRPr="00564149" w:rsidRDefault="00A85196" w:rsidP="00564149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A85196">
        <w:rPr>
          <w:rFonts w:ascii="Arial" w:hAnsi="Arial" w:cs="Arial"/>
          <w:b/>
          <w:color w:val="C00000"/>
          <w:sz w:val="28"/>
          <w:szCs w:val="28"/>
        </w:rPr>
        <w:t>A déposer au plus tard le</w:t>
      </w:r>
      <w:r w:rsidR="00626CE4">
        <w:rPr>
          <w:rFonts w:ascii="Arial" w:hAnsi="Arial" w:cs="Arial"/>
          <w:b/>
          <w:color w:val="C00000"/>
          <w:sz w:val="28"/>
          <w:szCs w:val="28"/>
        </w:rPr>
        <w:t xml:space="preserve"> 13 septembre</w:t>
      </w:r>
      <w:r w:rsidR="00564149" w:rsidRPr="00564149">
        <w:rPr>
          <w:rFonts w:ascii="Arial" w:hAnsi="Arial" w:cs="Arial"/>
          <w:b/>
          <w:color w:val="C00000"/>
          <w:sz w:val="28"/>
          <w:szCs w:val="28"/>
        </w:rPr>
        <w:t xml:space="preserve"> 202</w:t>
      </w:r>
      <w:r w:rsidR="005A4902">
        <w:rPr>
          <w:rFonts w:ascii="Arial" w:hAnsi="Arial" w:cs="Arial"/>
          <w:b/>
          <w:color w:val="C00000"/>
          <w:sz w:val="28"/>
          <w:szCs w:val="28"/>
        </w:rPr>
        <w:t>3</w:t>
      </w:r>
      <w:r w:rsidR="00564149" w:rsidRPr="00564149">
        <w:rPr>
          <w:rFonts w:ascii="Arial" w:hAnsi="Arial" w:cs="Arial"/>
          <w:b/>
          <w:color w:val="C00000"/>
          <w:sz w:val="28"/>
          <w:szCs w:val="28"/>
        </w:rPr>
        <w:t xml:space="preserve"> </w:t>
      </w:r>
    </w:p>
    <w:p w:rsidR="00A85196" w:rsidRDefault="00564149" w:rsidP="00564149">
      <w:pPr>
        <w:rPr>
          <w:rFonts w:ascii="Arial" w:hAnsi="Arial" w:cs="Arial"/>
        </w:rPr>
      </w:pPr>
      <w:r w:rsidRPr="00564149">
        <w:rPr>
          <w:rFonts w:ascii="Arial" w:hAnsi="Arial" w:cs="Arial"/>
        </w:rPr>
        <w:t xml:space="preserve">                </w:t>
      </w:r>
    </w:p>
    <w:p w:rsidR="00564149" w:rsidRPr="00564149" w:rsidRDefault="00564149" w:rsidP="00A85196">
      <w:pPr>
        <w:jc w:val="center"/>
        <w:rPr>
          <w:rFonts w:ascii="Arial" w:hAnsi="Arial" w:cs="Arial"/>
          <w:b/>
          <w:i/>
          <w:color w:val="0000FF"/>
          <w:sz w:val="20"/>
        </w:rPr>
      </w:pPr>
      <w:r w:rsidRPr="00564149">
        <w:rPr>
          <w:rFonts w:ascii="Arial" w:hAnsi="Arial" w:cs="Arial"/>
          <w:b/>
          <w:i/>
          <w:color w:val="0000FF"/>
        </w:rPr>
        <w:t xml:space="preserve">Boite à lettres Fos </w:t>
      </w:r>
      <w:proofErr w:type="spellStart"/>
      <w:r w:rsidRPr="00564149">
        <w:rPr>
          <w:rFonts w:ascii="Arial" w:hAnsi="Arial" w:cs="Arial"/>
          <w:b/>
          <w:i/>
          <w:color w:val="0000FF"/>
        </w:rPr>
        <w:t>Rando</w:t>
      </w:r>
      <w:proofErr w:type="spellEnd"/>
      <w:r w:rsidRPr="00564149">
        <w:rPr>
          <w:rFonts w:ascii="Arial" w:hAnsi="Arial" w:cs="Arial"/>
          <w:b/>
          <w:i/>
          <w:color w:val="0000FF"/>
        </w:rPr>
        <w:t xml:space="preserve"> – </w:t>
      </w:r>
      <w:proofErr w:type="spellStart"/>
      <w:r w:rsidRPr="00564149">
        <w:rPr>
          <w:rFonts w:ascii="Arial" w:hAnsi="Arial" w:cs="Arial"/>
          <w:b/>
          <w:i/>
          <w:color w:val="0000FF"/>
        </w:rPr>
        <w:t>Riu</w:t>
      </w:r>
      <w:proofErr w:type="spellEnd"/>
      <w:r w:rsidRPr="00564149">
        <w:rPr>
          <w:rFonts w:ascii="Arial" w:hAnsi="Arial" w:cs="Arial"/>
          <w:b/>
          <w:i/>
          <w:color w:val="0000FF"/>
        </w:rPr>
        <w:t xml:space="preserve"> 1695 avenue Georges Pompidou 13270 Fos sur Mer</w:t>
      </w:r>
    </w:p>
    <w:p w:rsidR="00D8713C" w:rsidRPr="00A85196" w:rsidRDefault="00D8713C" w:rsidP="00564149">
      <w:pPr>
        <w:rPr>
          <w:rFonts w:ascii="Arial" w:hAnsi="Arial" w:cs="Arial"/>
          <w:color w:val="244061"/>
          <w:sz w:val="20"/>
        </w:rPr>
      </w:pPr>
    </w:p>
    <w:p w:rsidR="00564149" w:rsidRDefault="00564149" w:rsidP="00A85196">
      <w:pPr>
        <w:rPr>
          <w:rFonts w:ascii="Arial" w:hAnsi="Arial" w:cs="Arial"/>
          <w:b/>
          <w:color w:val="244061"/>
        </w:rPr>
      </w:pPr>
      <w:r w:rsidRPr="00564149">
        <w:rPr>
          <w:rFonts w:ascii="Arial" w:hAnsi="Arial" w:cs="Arial"/>
          <w:b/>
          <w:color w:val="244061"/>
        </w:rPr>
        <w:t>NOM………………………………………</w:t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  <w:t xml:space="preserve"> PRENOM………………………</w:t>
      </w:r>
    </w:p>
    <w:p w:rsidR="00A85196" w:rsidRPr="00A85196" w:rsidRDefault="00A85196" w:rsidP="00A85196">
      <w:pPr>
        <w:rPr>
          <w:rFonts w:ascii="Arial" w:hAnsi="Arial" w:cs="Arial"/>
          <w:color w:val="244061"/>
          <w:sz w:val="20"/>
        </w:rPr>
      </w:pPr>
    </w:p>
    <w:p w:rsidR="00A85196" w:rsidRPr="00564149" w:rsidRDefault="00A85196" w:rsidP="00A85196">
      <w:pPr>
        <w:rPr>
          <w:rFonts w:ascii="Arial" w:hAnsi="Arial" w:cs="Arial"/>
          <w:b/>
          <w:color w:val="244061"/>
        </w:rPr>
      </w:pPr>
      <w:r w:rsidRPr="00564149">
        <w:rPr>
          <w:rFonts w:ascii="Arial" w:hAnsi="Arial" w:cs="Arial"/>
          <w:b/>
          <w:color w:val="244061"/>
        </w:rPr>
        <w:t>NOM………………………………………</w:t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  <w:t xml:space="preserve"> PRENOM………………………</w:t>
      </w:r>
    </w:p>
    <w:p w:rsidR="00A85196" w:rsidRPr="00564149" w:rsidRDefault="00A85196" w:rsidP="00A85196">
      <w:pPr>
        <w:rPr>
          <w:rFonts w:ascii="Arial" w:hAnsi="Arial" w:cs="Arial"/>
          <w:b/>
          <w:color w:val="244061"/>
        </w:rPr>
      </w:pPr>
    </w:p>
    <w:p w:rsidR="00564149" w:rsidRPr="00564149" w:rsidRDefault="00B02B7C" w:rsidP="00A85196">
      <w:pPr>
        <w:rPr>
          <w:rFonts w:ascii="Arial" w:hAnsi="Arial" w:cs="Arial"/>
          <w:b/>
          <w:color w:val="244061"/>
        </w:rPr>
      </w:pPr>
      <w:r>
        <w:rPr>
          <w:rFonts w:ascii="Arial" w:hAnsi="Arial" w:cs="Arial"/>
          <w:b/>
          <w:color w:val="244061"/>
        </w:rPr>
        <w:t>N° de TEL…………………………………</w:t>
      </w:r>
      <w:r>
        <w:rPr>
          <w:rFonts w:ascii="Arial" w:hAnsi="Arial" w:cs="Arial"/>
          <w:b/>
          <w:color w:val="244061"/>
        </w:rPr>
        <w:tab/>
      </w:r>
      <w:r w:rsidR="00564149" w:rsidRPr="00564149">
        <w:rPr>
          <w:rFonts w:ascii="Arial" w:hAnsi="Arial" w:cs="Arial"/>
          <w:b/>
          <w:color w:val="244061"/>
        </w:rPr>
        <w:tab/>
      </w:r>
      <w:proofErr w:type="spellStart"/>
      <w:r w:rsidR="00564149" w:rsidRPr="00564149">
        <w:rPr>
          <w:rFonts w:ascii="Arial" w:hAnsi="Arial" w:cs="Arial"/>
          <w:b/>
          <w:color w:val="244061"/>
        </w:rPr>
        <w:t>Nbre</w:t>
      </w:r>
      <w:proofErr w:type="spellEnd"/>
      <w:r w:rsidR="00564149" w:rsidRPr="00564149">
        <w:rPr>
          <w:rFonts w:ascii="Arial" w:hAnsi="Arial" w:cs="Arial"/>
          <w:b/>
          <w:color w:val="244061"/>
        </w:rPr>
        <w:t xml:space="preserve"> de PERSONNES……</w:t>
      </w:r>
    </w:p>
    <w:p w:rsidR="00A85196" w:rsidRDefault="00A85196" w:rsidP="00A85196">
      <w:pPr>
        <w:keepNext/>
        <w:outlineLvl w:val="8"/>
        <w:rPr>
          <w:rFonts w:ascii="Arial" w:eastAsia="SimSun" w:hAnsi="Arial" w:cs="Arial"/>
          <w:b/>
          <w:bCs/>
          <w:color w:val="244061"/>
          <w:lang w:eastAsia="zh-CN"/>
        </w:rPr>
      </w:pPr>
    </w:p>
    <w:p w:rsidR="00626CE4" w:rsidRPr="00626CE4" w:rsidRDefault="00626CE4" w:rsidP="00626CE4">
      <w:pPr>
        <w:jc w:val="center"/>
        <w:rPr>
          <w:rFonts w:ascii="Comic Sans MS" w:eastAsia="SimSun" w:hAnsi="Comic Sans MS"/>
          <w:b/>
          <w:bCs/>
          <w:lang w:eastAsia="zh-CN"/>
        </w:rPr>
      </w:pPr>
      <w:r w:rsidRPr="00626CE4">
        <w:rPr>
          <w:rFonts w:ascii="Comic Sans MS" w:eastAsia="SimSun" w:hAnsi="Comic Sans MS"/>
          <w:b/>
          <w:bCs/>
          <w:lang w:eastAsia="zh-CN"/>
        </w:rPr>
        <w:t>Les 3 chèques</w:t>
      </w:r>
      <w:r>
        <w:rPr>
          <w:rFonts w:ascii="Comic Sans MS" w:eastAsia="SimSun" w:hAnsi="Comic Sans MS"/>
          <w:b/>
          <w:bCs/>
          <w:lang w:eastAsia="zh-CN"/>
        </w:rPr>
        <w:t xml:space="preserve"> à l’ordre de Fos Rando</w:t>
      </w:r>
      <w:bookmarkStart w:id="0" w:name="_GoBack"/>
      <w:bookmarkEnd w:id="0"/>
      <w:r w:rsidRPr="00626CE4">
        <w:rPr>
          <w:rFonts w:ascii="Comic Sans MS" w:eastAsia="SimSun" w:hAnsi="Comic Sans MS"/>
          <w:b/>
          <w:bCs/>
          <w:lang w:eastAsia="zh-CN"/>
        </w:rPr>
        <w:t xml:space="preserve"> sont à donner à l’inscription et encaissés aux dates prévues ci-dessous :</w:t>
      </w:r>
    </w:p>
    <w:p w:rsidR="00626CE4" w:rsidRPr="00626CE4" w:rsidRDefault="00626CE4" w:rsidP="00626CE4">
      <w:pPr>
        <w:rPr>
          <w:rFonts w:ascii="Comic Sans MS" w:eastAsia="SimSun" w:hAnsi="Comic Sans MS"/>
          <w:b/>
          <w:bCs/>
          <w:lang w:eastAsia="zh-CN"/>
        </w:rPr>
      </w:pPr>
    </w:p>
    <w:p w:rsidR="00626CE4" w:rsidRPr="00626CE4" w:rsidRDefault="00626CE4" w:rsidP="00626CE4">
      <w:pPr>
        <w:rPr>
          <w:rFonts w:ascii="Comic Sans MS" w:eastAsia="SimSun" w:hAnsi="Comic Sans MS"/>
          <w:b/>
          <w:bCs/>
          <w:lang w:eastAsia="zh-CN"/>
        </w:rPr>
      </w:pPr>
      <w:r w:rsidRPr="00626CE4">
        <w:rPr>
          <w:rFonts w:ascii="Comic Sans MS" w:eastAsia="SimSun" w:hAnsi="Comic Sans MS"/>
          <w:b/>
          <w:bCs/>
          <w:lang w:eastAsia="zh-CN"/>
        </w:rPr>
        <w:t xml:space="preserve">- </w:t>
      </w:r>
      <w:r w:rsidRPr="00626CE4">
        <w:rPr>
          <w:rFonts w:ascii="Comic Sans MS" w:eastAsia="SimSun" w:hAnsi="Comic Sans MS"/>
          <w:b/>
          <w:bCs/>
          <w:color w:val="FF0000"/>
          <w:lang w:eastAsia="zh-CN"/>
        </w:rPr>
        <w:t>125.80€ ou 131.30 € encaissé le 15/09/2023 -VOIR (1) ou (2)</w:t>
      </w:r>
    </w:p>
    <w:p w:rsidR="00626CE4" w:rsidRPr="00626CE4" w:rsidRDefault="00626CE4" w:rsidP="00626CE4">
      <w:pPr>
        <w:rPr>
          <w:rFonts w:ascii="Comic Sans MS" w:eastAsia="SimSun" w:hAnsi="Comic Sans MS"/>
          <w:b/>
          <w:bCs/>
          <w:lang w:eastAsia="zh-CN"/>
        </w:rPr>
      </w:pPr>
      <w:r w:rsidRPr="00626CE4">
        <w:rPr>
          <w:rFonts w:ascii="Comic Sans MS" w:eastAsia="SimSun" w:hAnsi="Comic Sans MS"/>
          <w:b/>
          <w:bCs/>
          <w:lang w:eastAsia="zh-CN"/>
        </w:rPr>
        <w:t xml:space="preserve">- 120€ encaissé le 15/10/2023 </w:t>
      </w:r>
    </w:p>
    <w:p w:rsidR="00626CE4" w:rsidRPr="00626CE4" w:rsidRDefault="00626CE4" w:rsidP="00626CE4">
      <w:pPr>
        <w:rPr>
          <w:rFonts w:ascii="Comic Sans MS" w:eastAsia="SimSun" w:hAnsi="Comic Sans MS"/>
          <w:b/>
          <w:bCs/>
          <w:lang w:eastAsia="zh-CN"/>
        </w:rPr>
      </w:pPr>
      <w:r w:rsidRPr="00626CE4">
        <w:rPr>
          <w:rFonts w:ascii="Comic Sans MS" w:eastAsia="SimSun" w:hAnsi="Comic Sans MS"/>
          <w:b/>
          <w:bCs/>
          <w:lang w:eastAsia="zh-CN"/>
        </w:rPr>
        <w:t>- 100€ encaissé le 10/11/2023</w:t>
      </w:r>
    </w:p>
    <w:p w:rsidR="00626CE4" w:rsidRPr="00626CE4" w:rsidRDefault="00626CE4" w:rsidP="00626CE4">
      <w:pPr>
        <w:jc w:val="center"/>
        <w:rPr>
          <w:rFonts w:ascii="Comic Sans MS" w:eastAsia="SimSun" w:hAnsi="Comic Sans MS"/>
          <w:b/>
          <w:bCs/>
          <w:lang w:eastAsia="zh-CN"/>
        </w:rPr>
      </w:pPr>
      <w:r w:rsidRPr="00626CE4">
        <w:rPr>
          <w:rFonts w:ascii="Comic Sans MS" w:eastAsia="SimSun" w:hAnsi="Comic Sans MS"/>
          <w:b/>
          <w:bCs/>
          <w:lang w:eastAsia="zh-CN"/>
        </w:rPr>
        <w:t>Les inscriptions ne seront prises en compte qu’à réception du bulletin et des 3 chèques</w:t>
      </w:r>
    </w:p>
    <w:p w:rsidR="00626CE4" w:rsidRPr="00626CE4" w:rsidRDefault="00626CE4" w:rsidP="00626CE4">
      <w:pPr>
        <w:jc w:val="center"/>
        <w:rPr>
          <w:rFonts w:ascii="Comic Sans MS" w:eastAsia="SimSun" w:hAnsi="Comic Sans MS"/>
          <w:b/>
          <w:bCs/>
          <w:lang w:eastAsia="zh-CN"/>
        </w:rPr>
      </w:pPr>
    </w:p>
    <w:p w:rsidR="00626CE4" w:rsidRPr="00626CE4" w:rsidRDefault="00626CE4" w:rsidP="00626CE4">
      <w:pPr>
        <w:rPr>
          <w:rFonts w:ascii="Comic Sans MS" w:hAnsi="Comic Sans MS"/>
          <w:b/>
          <w:bCs/>
          <w:color w:val="FF0000"/>
          <w:u w:val="single"/>
        </w:rPr>
      </w:pPr>
      <w:r w:rsidRPr="00626CE4">
        <w:rPr>
          <w:rFonts w:ascii="Comic Sans MS" w:hAnsi="Comic Sans MS"/>
          <w:b/>
          <w:bCs/>
          <w:color w:val="FF0000"/>
          <w:u w:val="single"/>
        </w:rPr>
        <w:t>CONDITIONS D’ANNULATION</w:t>
      </w:r>
    </w:p>
    <w:p w:rsidR="00626CE4" w:rsidRPr="00626CE4" w:rsidRDefault="00626CE4" w:rsidP="00626CE4">
      <w:pPr>
        <w:rPr>
          <w:rFonts w:ascii="Comic Sans MS" w:hAnsi="Comic Sans MS"/>
          <w:b/>
          <w:bCs/>
          <w:color w:val="FF0000"/>
        </w:rPr>
      </w:pPr>
    </w:p>
    <w:p w:rsidR="00626CE4" w:rsidRPr="00626CE4" w:rsidRDefault="00626CE4" w:rsidP="00626CE4">
      <w:pPr>
        <w:rPr>
          <w:rFonts w:ascii="Comic Sans MS" w:hAnsi="Comic Sans MS"/>
          <w:b/>
          <w:bCs/>
          <w:color w:val="FF0000"/>
          <w:sz w:val="26"/>
          <w:szCs w:val="26"/>
        </w:rPr>
      </w:pPr>
      <w:r w:rsidRPr="00626CE4">
        <w:rPr>
          <w:rFonts w:ascii="Comic Sans MS" w:hAnsi="Comic Sans MS"/>
          <w:b/>
          <w:bCs/>
          <w:color w:val="FF0000"/>
          <w:sz w:val="26"/>
          <w:szCs w:val="26"/>
        </w:rPr>
        <w:t>Entre la date de signature du contrat et 76 jours avant l’arrivée : 15% du montant du séjour</w:t>
      </w:r>
    </w:p>
    <w:p w:rsidR="00626CE4" w:rsidRPr="00626CE4" w:rsidRDefault="00626CE4" w:rsidP="00626CE4">
      <w:pPr>
        <w:rPr>
          <w:rFonts w:ascii="Comic Sans MS" w:hAnsi="Comic Sans MS"/>
          <w:b/>
          <w:bCs/>
          <w:color w:val="FF0000"/>
          <w:sz w:val="26"/>
          <w:szCs w:val="26"/>
        </w:rPr>
      </w:pPr>
      <w:r w:rsidRPr="00626CE4">
        <w:rPr>
          <w:rFonts w:ascii="Comic Sans MS" w:hAnsi="Comic Sans MS"/>
          <w:b/>
          <w:bCs/>
          <w:color w:val="FF0000"/>
          <w:sz w:val="26"/>
          <w:szCs w:val="26"/>
        </w:rPr>
        <w:t>• Entre 75 et 30 jours avant l’arrivée : 30% du montant du séjour</w:t>
      </w:r>
    </w:p>
    <w:p w:rsidR="00626CE4" w:rsidRPr="00626CE4" w:rsidRDefault="00626CE4" w:rsidP="00626CE4">
      <w:pPr>
        <w:rPr>
          <w:rFonts w:ascii="Comic Sans MS" w:hAnsi="Comic Sans MS"/>
          <w:b/>
          <w:bCs/>
          <w:color w:val="FF0000"/>
          <w:sz w:val="26"/>
          <w:szCs w:val="26"/>
        </w:rPr>
      </w:pPr>
      <w:r w:rsidRPr="00626CE4">
        <w:rPr>
          <w:rFonts w:ascii="Comic Sans MS" w:hAnsi="Comic Sans MS"/>
          <w:b/>
          <w:bCs/>
          <w:color w:val="FF0000"/>
          <w:sz w:val="26"/>
          <w:szCs w:val="26"/>
        </w:rPr>
        <w:t>• Entre 29 et 15 jours avant l’arrivée : 50% du montant du séjour</w:t>
      </w:r>
    </w:p>
    <w:p w:rsidR="00626CE4" w:rsidRPr="00626CE4" w:rsidRDefault="00626CE4" w:rsidP="00626CE4">
      <w:pPr>
        <w:rPr>
          <w:rFonts w:ascii="Comic Sans MS" w:hAnsi="Comic Sans MS"/>
          <w:b/>
          <w:bCs/>
          <w:color w:val="FF0000"/>
          <w:sz w:val="26"/>
          <w:szCs w:val="26"/>
        </w:rPr>
      </w:pPr>
      <w:r w:rsidRPr="00626CE4">
        <w:rPr>
          <w:rFonts w:ascii="Comic Sans MS" w:hAnsi="Comic Sans MS"/>
          <w:b/>
          <w:bCs/>
          <w:color w:val="FF0000"/>
          <w:sz w:val="26"/>
          <w:szCs w:val="26"/>
        </w:rPr>
        <w:t>• Moins de 15 jours avant l’arrivée : 100% du montant du séjour</w:t>
      </w:r>
    </w:p>
    <w:p w:rsidR="00626CE4" w:rsidRPr="00626CE4" w:rsidRDefault="00626CE4" w:rsidP="00626CE4">
      <w:pPr>
        <w:rPr>
          <w:rFonts w:ascii="Comic Sans MS" w:hAnsi="Comic Sans MS"/>
          <w:b/>
          <w:bCs/>
          <w:color w:val="FF0000"/>
          <w:sz w:val="26"/>
          <w:szCs w:val="26"/>
        </w:rPr>
      </w:pPr>
    </w:p>
    <w:p w:rsidR="00626CE4" w:rsidRPr="00626CE4" w:rsidRDefault="00626CE4" w:rsidP="00626CE4">
      <w:pPr>
        <w:jc w:val="center"/>
        <w:rPr>
          <w:rFonts w:ascii="Comic Sans MS" w:hAnsi="Comic Sans MS"/>
          <w:b/>
          <w:bCs/>
          <w:color w:val="FF0000"/>
          <w:sz w:val="26"/>
          <w:szCs w:val="26"/>
        </w:rPr>
      </w:pPr>
      <w:r w:rsidRPr="00626CE4">
        <w:rPr>
          <w:rFonts w:ascii="Comic Sans MS" w:hAnsi="Comic Sans MS"/>
          <w:b/>
          <w:bCs/>
          <w:color w:val="FF0000"/>
          <w:sz w:val="26"/>
          <w:szCs w:val="26"/>
        </w:rPr>
        <w:t>FRANCHISE</w:t>
      </w:r>
    </w:p>
    <w:p w:rsidR="00626CE4" w:rsidRPr="00626CE4" w:rsidRDefault="00626CE4" w:rsidP="00626CE4">
      <w:pPr>
        <w:jc w:val="center"/>
        <w:rPr>
          <w:rFonts w:ascii="Comic Sans MS" w:hAnsi="Comic Sans MS"/>
          <w:b/>
          <w:bCs/>
          <w:color w:val="FF0000"/>
          <w:sz w:val="26"/>
          <w:szCs w:val="26"/>
        </w:rPr>
      </w:pPr>
    </w:p>
    <w:p w:rsidR="00626CE4" w:rsidRPr="00626CE4" w:rsidRDefault="00626CE4" w:rsidP="00626CE4">
      <w:pPr>
        <w:rPr>
          <w:b/>
          <w:bCs/>
          <w:color w:val="FF0000"/>
          <w:sz w:val="32"/>
          <w:szCs w:val="32"/>
        </w:rPr>
      </w:pPr>
      <w:r w:rsidRPr="00626CE4">
        <w:rPr>
          <w:b/>
          <w:bCs/>
          <w:color w:val="FF0000"/>
          <w:sz w:val="28"/>
          <w:szCs w:val="28"/>
          <w:highlight w:val="yellow"/>
        </w:rPr>
        <w:t>10 % du montant indemnisé avec un minimum de 40 euros et un maximum de 100 euros</w:t>
      </w:r>
    </w:p>
    <w:p w:rsidR="00626CE4" w:rsidRPr="00626CE4" w:rsidRDefault="00626CE4" w:rsidP="00626CE4">
      <w:pPr>
        <w:rPr>
          <w:rFonts w:ascii="Comic Sans MS" w:hAnsi="Comic Sans MS"/>
          <w:b/>
          <w:bCs/>
          <w:color w:val="FF0000"/>
        </w:rPr>
      </w:pPr>
    </w:p>
    <w:p w:rsidR="00626CE4" w:rsidRPr="00626CE4" w:rsidRDefault="00626CE4" w:rsidP="00626CE4">
      <w:pPr>
        <w:rPr>
          <w:rFonts w:ascii="Comic Sans MS" w:hAnsi="Comic Sans MS"/>
          <w:b/>
          <w:bCs/>
          <w:color w:val="002060"/>
        </w:rPr>
      </w:pPr>
      <w:r w:rsidRPr="00626CE4">
        <w:rPr>
          <w:rFonts w:ascii="Comic Sans MS" w:hAnsi="Comic Sans MS"/>
          <w:b/>
          <w:bCs/>
          <w:color w:val="002060"/>
          <w:u w:val="single"/>
        </w:rPr>
        <w:t>REMARQUES IMPORTANTES</w:t>
      </w:r>
      <w:r w:rsidRPr="00626CE4">
        <w:rPr>
          <w:rFonts w:ascii="Comic Sans MS" w:hAnsi="Comic Sans MS"/>
          <w:b/>
          <w:bCs/>
          <w:color w:val="002060"/>
        </w:rPr>
        <w:t> :</w:t>
      </w:r>
    </w:p>
    <w:p w:rsidR="00626CE4" w:rsidRPr="00626CE4" w:rsidRDefault="00626CE4" w:rsidP="00626CE4">
      <w:pPr>
        <w:rPr>
          <w:rFonts w:ascii="Comic Sans MS" w:hAnsi="Comic Sans MS"/>
          <w:b/>
          <w:bCs/>
          <w:color w:val="002060"/>
        </w:rPr>
      </w:pPr>
    </w:p>
    <w:p w:rsidR="00626CE4" w:rsidRPr="00626CE4" w:rsidRDefault="00626CE4" w:rsidP="00626CE4">
      <w:pPr>
        <w:rPr>
          <w:rFonts w:ascii="Comic Sans MS" w:hAnsi="Comic Sans MS"/>
          <w:b/>
          <w:bCs/>
          <w:color w:val="002060"/>
        </w:rPr>
      </w:pPr>
      <w:r w:rsidRPr="00626CE4">
        <w:rPr>
          <w:rFonts w:ascii="Comic Sans MS" w:hAnsi="Comic Sans MS"/>
          <w:b/>
          <w:bCs/>
          <w:color w:val="002060"/>
        </w:rPr>
        <w:t>L’HORAIRE DE DEPART DEFINITIF VOUS SERA COMMUNIQUE ULTERIEUREMENT.</w:t>
      </w:r>
    </w:p>
    <w:p w:rsidR="00626CE4" w:rsidRPr="00626CE4" w:rsidRDefault="00626CE4" w:rsidP="00626CE4">
      <w:pPr>
        <w:rPr>
          <w:rFonts w:ascii="Comic Sans MS" w:hAnsi="Comic Sans MS"/>
          <w:b/>
          <w:bCs/>
          <w:color w:val="002060"/>
        </w:rPr>
      </w:pPr>
      <w:r w:rsidRPr="00626CE4">
        <w:rPr>
          <w:rFonts w:ascii="Comic Sans MS" w:hAnsi="Comic Sans MS"/>
          <w:b/>
          <w:bCs/>
          <w:color w:val="002060"/>
        </w:rPr>
        <w:t>LES INSCRIPTIONS AU DELA DE 40 PERSONNES (CONTRAT SIGNE) SERONT TRAITEES AU CAS PAR CAS SELON DISPONIBILITE CENTRE DE VACANCES ET LIMITEES A LA CAPACITE DU BUS (57 PERSONNES)</w:t>
      </w:r>
    </w:p>
    <w:p w:rsidR="0000588D" w:rsidRPr="00A85196" w:rsidRDefault="00626CE4" w:rsidP="00626CE4">
      <w:pPr>
        <w:keepNext/>
        <w:outlineLvl w:val="8"/>
        <w:rPr>
          <w:rFonts w:ascii="Arial" w:hAnsi="Arial" w:cs="Arial"/>
        </w:rPr>
      </w:pPr>
    </w:p>
    <w:sectPr w:rsidR="0000588D" w:rsidRPr="00A85196" w:rsidSect="00626CE4">
      <w:pgSz w:w="11906" w:h="16838"/>
      <w:pgMar w:top="709" w:right="424" w:bottom="3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29"/>
    <w:rsid w:val="00333CD5"/>
    <w:rsid w:val="00564149"/>
    <w:rsid w:val="005A4902"/>
    <w:rsid w:val="00626CE4"/>
    <w:rsid w:val="00A85196"/>
    <w:rsid w:val="00B02B7C"/>
    <w:rsid w:val="00B35CF8"/>
    <w:rsid w:val="00B80129"/>
    <w:rsid w:val="00D8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2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B7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2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B7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2023-08-19T15:14:00Z</dcterms:created>
  <dcterms:modified xsi:type="dcterms:W3CDTF">2023-08-19T15:14:00Z</dcterms:modified>
</cp:coreProperties>
</file>